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44604F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44604F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a conversation — video or async, whichever fits your process.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44604F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