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SIMPLE EXPENSE REPORT</w:t>
      </w:r>
    </w:p>
    <w:p>
      <w:pPr>
        <w:spacing w:after="160"/>
      </w:pPr>
      <w:r>
        <w:rPr>
          <w:color w:val="64748B"/>
          <w:sz w:val="17"/>
        </w:rPr>
        <w:t>Date, what it was for, and how much. That is the whole form.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Name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Period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144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Date</w:t>
            </w:r>
          </w:p>
        </w:tc>
        <w:tc>
          <w:tcPr>
            <w:tcW w:type="dxa" w:w="518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Description</w:t>
            </w:r>
          </w:p>
        </w:tc>
        <w:tc>
          <w:tcPr>
            <w:tcW w:type="dxa" w:w="230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Category</w:t>
            </w:r>
          </w:p>
        </w:tc>
        <w:tc>
          <w:tcPr>
            <w:tcW w:type="dxa" w:w="17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Amount</w:t>
            </w:r>
          </w:p>
        </w:tc>
      </w:tr>
      <w:tr>
        <w:trPr>
          <w:trHeight w:val="460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1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1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60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1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1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60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1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1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60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1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1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60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1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1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60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1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1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60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1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1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60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1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1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60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1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1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TOTAL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after="2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576" w:hRule="atLeast"/>
        </w:trPr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  <w:tc>
          <w:tcPr>
            <w:tcW w:type="dxa" w:w="1008"/>
          </w:tcPr>
          <w:p/>
        </w:tc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Employee signature / date</w:t>
            </w:r>
          </w:p>
        </w:tc>
        <w:tc>
          <w:tcPr>
            <w:tcW w:type="dxa" w:w="1008"/>
          </w:tcPr>
          <w:p/>
        </w:tc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Approved by / date</w:t>
            </w:r>
          </w:p>
        </w:tc>
      </w:tr>
    </w:tbl>
    <w:p>
      <w:pPr>
        <w:spacing w:before="160"/>
      </w:pPr>
      <w:r>
        <w:rPr>
          <w:color w:val="64748B"/>
          <w:sz w:val="16"/>
        </w:rPr>
        <w:t>Attach receipts. Need a cash-advance line, a payment-method column, per-category totals or a trip grid? Those live on the fuller sheets at apollostemplates.com/expense-reports/ — this one stays deliberately short.</w:t>
      </w:r>
    </w:p>
    <w:p>
      <w:pPr>
        <w:spacing w:before="200"/>
        <w:jc w:val="center"/>
      </w:pPr>
      <w:r>
        <w:rPr>
          <w:color w:val="64748B"/>
          <w:sz w:val="15"/>
        </w:rPr>
        <w:t>Free expense report template from Apollo's Templates — www.apollostemplates.com/expense-reports/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