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8667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7C6BB0"/>
                <w:spacing w:val="40"/>
                <w:sz w:val="17"/>
                <w:szCs w:val="17"/>
              </w:rPr>
              <w:t xml:space="preserve">In Loving Memory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3D3560"/>
                <w:sz w:val="46"/>
                <w:szCs w:val="46"/>
              </w:rPr>
              <w:t xml:space="preserve">Linda Sue Marsh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20"/>
                <w:szCs w:val="20"/>
              </w:rPr>
              <w:t xml:space="preserve">April 9, 1958 – June 14,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Sunset and evening star,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And one clear call for me!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And may there be no moaning of the bar,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When I put out to sea.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7C6BB0"/>
                <w:spacing w:val="24"/>
                <w:sz w:val="16"/>
                <w:szCs w:val="16"/>
              </w:rPr>
              <w:t xml:space="preserve">Alfred, Lord Tennyson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8667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7C6BB0"/>
                <w:spacing w:val="40"/>
                <w:sz w:val="17"/>
                <w:szCs w:val="17"/>
              </w:rPr>
              <w:t xml:space="preserve">In Loving Memory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3D3560"/>
                <w:sz w:val="46"/>
                <w:szCs w:val="46"/>
              </w:rPr>
              <w:t xml:space="preserve">Linda Sue Marsh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20"/>
                <w:szCs w:val="20"/>
              </w:rPr>
              <w:t xml:space="preserve">April 9, 1958 – June 14,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Sunset and evening star,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And one clear call for me!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And may there be no moaning of the bar,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When I put out to sea.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7C6BB0"/>
                <w:spacing w:val="24"/>
                <w:sz w:val="16"/>
                <w:szCs w:val="16"/>
              </w:rPr>
              <w:t xml:space="preserve">Alfred, Lord Tennyson</w:t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8667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7C6BB0"/>
                <w:spacing w:val="40"/>
                <w:sz w:val="17"/>
                <w:szCs w:val="17"/>
              </w:rPr>
              <w:t xml:space="preserve">In Loving Memory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3D3560"/>
                <w:sz w:val="46"/>
                <w:szCs w:val="46"/>
              </w:rPr>
              <w:t xml:space="preserve">Linda Sue Marsh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20"/>
                <w:szCs w:val="20"/>
              </w:rPr>
              <w:t xml:space="preserve">April 9, 1958 – June 14,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Sunset and evening star,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And one clear call for me!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And may there be no moaning of the bar,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When I put out to sea.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7C6BB0"/>
                <w:spacing w:val="24"/>
                <w:sz w:val="16"/>
                <w:szCs w:val="16"/>
              </w:rPr>
              <w:t xml:space="preserve">Alfred, Lord Tennyson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8667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7C6BB0"/>
                <w:spacing w:val="40"/>
                <w:sz w:val="17"/>
                <w:szCs w:val="17"/>
              </w:rPr>
              <w:t xml:space="preserve">In Loving Memory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3D3560"/>
                <w:sz w:val="46"/>
                <w:szCs w:val="46"/>
              </w:rPr>
              <w:t xml:space="preserve">Linda Sue Marsh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20"/>
                <w:szCs w:val="20"/>
              </w:rPr>
              <w:t xml:space="preserve">April 9, 1958 – June 14,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Sunset and evening star,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And one clear call for me!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And may there be no moaning of the bar,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3D3560"/>
                <w:sz w:val="19"/>
                <w:szCs w:val="19"/>
              </w:rPr>
              <w:t xml:space="preserve">When I put out to sea.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7C6BB0"/>
                <w:spacing w:val="24"/>
                <w:sz w:val="16"/>
                <w:szCs w:val="16"/>
              </w:rPr>
              <w:t xml:space="preserve">Alfred, Lord Tennyson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fdd9019d51fcf5bbe370f8134b5ecbfa8a876e3.png"/><Relationship Id="rId8" Type="http://schemas.openxmlformats.org/officeDocument/2006/relationships/image" Target="media/22dd96e5609493d2ee042f6250d14166cf94964b.png"/><Relationship Id="rId9" Type="http://schemas.openxmlformats.org/officeDocument/2006/relationships/image" Target="media/e4ee0cb74fb8473e6028cb6684071058dec7cdb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Linda Sue Marsh – Memorial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2026-10-05T04:30:35.068Z</dcterms:created>
  <dcterms:modified xsi:type="dcterms:W3CDTF">2026-10-05T04:30:35.068Z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