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2B2F33"/>
                <w:spacing w:val="30"/>
                <w:sz w:val="27"/>
                <w:szCs w:val="27"/>
              </w:rPr>
              <w:t xml:space="preserve">Thank You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olor w:val="2B2F33"/>
                <w:sz w:val="22"/>
                <w:szCs w:val="22"/>
              </w:rPr>
              <w:t xml:space="preserve">Thank you for being here. Eleanor asked that today be more stories than speeches, so please take the microphone when it comes around.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7F9183"/>
                <w:spacing w:val="24"/>
                <w:sz w:val="19"/>
                <w:szCs w:val="19"/>
              </w:rPr>
              <w:t xml:space="preserve">In Lieu of Flowers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olor w:val="2B2F33"/>
                <w:sz w:val="23"/>
                <w:szCs w:val="23"/>
              </w:rPr>
              <w:t xml:space="preserve">Gifts to the Friends of the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olor w:val="2B2F33"/>
                <w:sz w:val="23"/>
                <w:szCs w:val="23"/>
              </w:rPr>
              <w:t xml:space="preserve">Public Library are welcome.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7F9183"/>
                <w:spacing w:val="24"/>
                <w:sz w:val="19"/>
                <w:szCs w:val="19"/>
              </w:rPr>
              <w:t xml:space="preserve">Afterward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olor w:val="2B2F33"/>
                <w:sz w:val="22"/>
                <w:szCs w:val="22"/>
              </w:rPr>
              <w:t xml:space="preserve">Stay for dinner and music. The photo wall is yours to add to.</w:t>
            </w:r>
          </w:p>
          <w:p>
            <w:pPr>
              <w:spacing w:after="0" w:before="240" w:line="276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2"/>
                <w:szCs w:val="22"/>
              </w:rPr>
              <w:t xml:space="preserve">Remember me when I am gone away,</w:t>
            </w:r>
          </w:p>
          <w:p>
            <w:pPr>
              <w:spacing w:after="40" w:before="0" w:line="276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2"/>
                <w:szCs w:val="22"/>
              </w:rPr>
              <w:t xml:space="preserve">Gone far away into the silent land.</w:t>
            </w:r>
          </w:p>
          <w:p>
            <w:pPr>
              <w:spacing w:after="0" w:before="0" w:line="285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24"/>
                <w:sz w:val="17"/>
                <w:szCs w:val="17"/>
              </w:rPr>
              <w:t xml:space="preserve">Christina Rossetti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10096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40"/>
                <w:sz w:val="17"/>
                <w:szCs w:val="17"/>
              </w:rPr>
              <w:t xml:space="preserve">A Celebration of Life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2B2F33"/>
                <w:sz w:val="36"/>
                <w:szCs w:val="36"/>
              </w:rPr>
              <w:t xml:space="preserve">Eleanor Grace Bennett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0"/>
                <w:szCs w:val="20"/>
              </w:rPr>
              <w:t xml:space="preserve">1962 –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olor w:val="2B2F33"/>
                <w:sz w:val="20"/>
                <w:szCs w:val="20"/>
              </w:rPr>
              <w:t xml:space="preserve">Saturday, May 16, 2026 · 4:00 PM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olor w:val="2B2F33"/>
                <w:sz w:val="20"/>
                <w:szCs w:val="20"/>
              </w:rPr>
              <w:t xml:space="preserve">The Foundry Event Hall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olor w:val="2B2F33"/>
                <w:sz w:val="20"/>
                <w:szCs w:val="20"/>
              </w:rPr>
              <w:t xml:space="preserve">Hosted by her family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2B2F33"/>
                <w:spacing w:val="30"/>
                <w:sz w:val="29"/>
                <w:szCs w:val="29"/>
              </w:rPr>
              <w:t xml:space="preserve">Program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Welcome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right"/>
                  </w:pPr>
                  <w:r>
                    <w:rPr>
                      <w:rFonts w:ascii="Arial" w:cs="Arial" w:eastAsia="Arial" w:hAnsi="Arial"/>
                      <w:i/>
                      <w:iCs/>
                      <w:color w:val="5F6672"/>
                      <w:sz w:val="23"/>
                      <w:szCs w:val="23"/>
                    </w:rPr>
                    <w:t xml:space="preserve">Simon Bennett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Music · “Clair de Lune”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Arial" w:cs="Arial" w:eastAsia="Arial" w:hAnsi="Arial"/>
                      <w:i/>
                      <w:iCs/>
                      <w:color w:val="5F6672"/>
                      <w:sz w:val="23"/>
                      <w:szCs w:val="23"/>
                    </w:rPr>
                    <w:t xml:space="preserve">Piano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Reading · “Remember”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Arial" w:cs="Arial" w:eastAsia="Arial" w:hAnsi="Arial"/>
                      <w:i/>
                      <w:iCs/>
                      <w:color w:val="5F6672"/>
                      <w:sz w:val="23"/>
                      <w:szCs w:val="23"/>
                    </w:rPr>
                    <w:t xml:space="preserve">Hannah Bennett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Eleanor at Work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Arial" w:cs="Arial" w:eastAsia="Arial" w:hAnsi="Arial"/>
                      <w:i/>
                      <w:iCs/>
                      <w:color w:val="5F6672"/>
                      <w:sz w:val="23"/>
                      <w:szCs w:val="23"/>
                    </w:rPr>
                    <w:t xml:space="preserve">Priya Nair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Eleanor at Home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Arial" w:cs="Arial" w:eastAsia="Arial" w:hAnsi="Arial"/>
                      <w:i/>
                      <w:iCs/>
                      <w:color w:val="5F6672"/>
                      <w:sz w:val="23"/>
                      <w:szCs w:val="23"/>
                    </w:rPr>
                    <w:t xml:space="preserve">Simon Bennett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Photo Tribute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Open Microphone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Arial" w:cs="Arial" w:eastAsia="Arial" w:hAnsi="Arial"/>
                      <w:i/>
                      <w:iCs/>
                      <w:color w:val="5F6672"/>
                      <w:sz w:val="23"/>
                      <w:szCs w:val="23"/>
                    </w:rPr>
                    <w:t xml:space="preserve">All Are Invited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Moment of Reflection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Arial" w:cs="Arial" w:eastAsia="Arial" w:hAnsi="Arial"/>
                      <w:color w:val="2B2F33"/>
                      <w:sz w:val="23"/>
                      <w:szCs w:val="23"/>
                    </w:rPr>
                    <w:t xml:space="preserve">Closing Words and Toast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Arial" w:cs="Arial" w:eastAsia="Arial" w:hAnsi="Arial"/>
                      <w:i/>
                      <w:iCs/>
                      <w:color w:val="5F6672"/>
                      <w:sz w:val="23"/>
                      <w:szCs w:val="23"/>
                    </w:rPr>
                    <w:t xml:space="preserve">Hannah Bennett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1619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2B2F33"/>
                <w:spacing w:val="30"/>
                <w:sz w:val="29"/>
                <w:szCs w:val="29"/>
              </w:rPr>
              <w:t xml:space="preserve">About Eleanor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Arial" w:cs="Arial" w:eastAsia="Arial" w:hAnsi="Arial"/>
                <w:color w:val="2B2F33"/>
                <w:sz w:val="24"/>
                <w:szCs w:val="24"/>
              </w:rPr>
              <w:t xml:space="preserve">Eleanor Grace Bennett was an architect who designed libraries, and she thought every town deserved a good one. Three of hers are still open late on weeknights, which is what she wanted.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Arial" w:cs="Arial" w:eastAsia="Arial" w:hAnsi="Arial"/>
                <w:color w:val="2B2F33"/>
                <w:sz w:val="24"/>
                <w:szCs w:val="24"/>
              </w:rPr>
              <w:t xml:space="preserve">She hiked, argued cheerfully about typefaces, and made a legendary lasagna exactly twice a year. Eleanor is survived by her husband, Simon, her daughter, Hannah, and her brother, Paul.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4"/>
                <w:szCs w:val="24"/>
              </w:rPr>
              <w:t xml:space="preserve">Better by far you should forget and smile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i/>
                <w:iCs/>
                <w:color w:val="2B2F33"/>
                <w:sz w:val="24"/>
                <w:szCs w:val="24"/>
              </w:rPr>
              <w:t xml:space="preserve">Than that you should remember and be sad.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Arial" w:cs="Arial" w:eastAsia="Arial" w:hAnsi="Arial"/>
                <w:caps/>
                <w:color w:val="7F9183"/>
                <w:spacing w:val="24"/>
                <w:sz w:val="19"/>
                <w:szCs w:val="19"/>
              </w:rPr>
              <w:t xml:space="preserve">Christina Rossetti, “Remember”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1619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445a3fee6cf1e6a3d95238c3fd3da58f1462e58.png"/><Relationship Id="rId8" Type="http://schemas.openxmlformats.org/officeDocument/2006/relationships/image" Target="media/8c812b7294efde0d356fb66d0302cc7573d17c42.png"/><Relationship Id="rId9" Type="http://schemas.openxmlformats.org/officeDocument/2006/relationships/image" Target="media/dbff7229b82b80ed457967d81fad86b2e3a8c35d.png"/><Relationship Id="rId10" Type="http://schemas.openxmlformats.org/officeDocument/2006/relationships/image" Target="media/d048261659ff7aa0d15cd52bbe240f3dfd222d2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Eleanor Grace Bennett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2026-10-05T04:31:03.357Z</dcterms:created>
  <dcterms:modified xsi:type="dcterms:W3CDTF">2026-10-05T04:31:03.357Z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