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4F9FD"/>
  <w:body>
    <w:p>
      <w:pPr>
        <w:spacing w:before="0" w:after="0" w:line="1" w:lineRule="exact"/>
      </w:pPr>
      <w:r>
        <w:drawing>
          <wp:anchor xmlns:a="http://schemas.openxmlformats.org/drawingml/2006/main" xmlns:pic="http://schemas.openxmlformats.org/drawingml/2006/picture" distT="0" distB="0" distL="0" distR="0" simplePos="0" relativeHeight="2" behindDoc="1" locked="0" layoutInCell="0" allowOverlap="1">
            <wp:simplePos x="0" y="0"/>
            <wp:positionH relativeFrom="page">
              <wp:posOffset>0</wp:posOffset>
            </wp:positionH>
            <wp:positionV relativeFrom="page">
              <wp:posOffset>0</wp:posOffset>
            </wp:positionV>
            <wp:extent cx="7772400" cy="4762500"/>
            <wp:wrapNone/>
            <wp:docPr id="61" name="header.png"/>
            <wp:cNvGraphicFramePr>
              <a:graphicFrameLocks noChangeAspect="1"/>
            </wp:cNvGraphicFramePr>
            <a:graphic>
              <a:graphicData uri="http://schemas.openxmlformats.org/drawingml/2006/picture">
                <pic:pic>
                  <pic:nvPicPr>
                    <pic:cNvPr id="0" name="header.png"/>
                    <pic:cNvPicPr/>
                  </pic:nvPicPr>
                  <pic:blipFill>
                    <a:blip r:embed="rId60"/>
                    <a:stretch>
                      <a:fillRect/>
                    </a:stretch>
                  </pic:blipFill>
                  <pic:spPr>
                    <a:xfrm>
                      <a:off x="0" y="0"/>
                      <a:ext cx="7772400" cy="4762500"/>
                    </a:xfrm>
                    <a:prstGeom prst="rect">
                      <a:avLst/>
                    </a:prstGeom>
                  </pic:spPr>
                </pic:pic>
              </a:graphicData>
            </a:graphic>
          </wp:anchor>
        </w:drawing>
      </w:r>
      <w:r>
        <w:drawing>
          <wp:anchor xmlns:a="http://schemas.openxmlformats.org/drawingml/2006/main" xmlns:pic="http://schemas.openxmlformats.org/drawingml/2006/picture" distT="0" distB="0" distL="0" distR="0" simplePos="0" relativeHeight="3" behindDoc="1" locked="0" layoutInCell="0" allowOverlap="1">
            <wp:simplePos x="0" y="0"/>
            <wp:positionH relativeFrom="page">
              <wp:posOffset>0</wp:posOffset>
            </wp:positionH>
            <wp:positionV relativeFrom="page">
              <wp:posOffset>9391650</wp:posOffset>
            </wp:positionV>
            <wp:extent cx="7772400" cy="666750"/>
            <wp:wrapNone/>
            <wp:docPr id="62" name="footer.png"/>
            <wp:cNvGraphicFramePr>
              <a:graphicFrameLocks noChangeAspect="1"/>
            </wp:cNvGraphicFramePr>
            <a:graphic>
              <a:graphicData uri="http://schemas.openxmlformats.org/drawingml/2006/picture">
                <pic:pic>
                  <pic:nvPicPr>
                    <pic:cNvPr id="0" name="footer.png"/>
                    <pic:cNvPicPr/>
                  </pic:nvPicPr>
                  <pic:blipFill>
                    <a:blip r:embed="rId61"/>
                    <a:stretch>
                      <a:fillRect/>
                    </a:stretch>
                  </pic:blipFill>
                  <pic:spPr>
                    <a:xfrm>
                      <a:off x="0" y="0"/>
                      <a:ext cx="7772400" cy="666750"/>
                    </a:xfrm>
                    <a:prstGeom prst="rect">
                      <a:avLst/>
                    </a:prstGeom>
                  </pic:spPr>
                </pic:pic>
              </a:graphicData>
            </a:graphic>
          </wp:anchor>
        </w:drawing>
      </w:r>
    </w:p>
    <w:p>
      <w:pPr>
        <w:spacing w:before="0" w:after="0"/>
      </w:pPr>
      <w:r>
        <w:rPr>
          <w:rFonts w:ascii="Calibri" w:hAnsi="Calibri" w:cs="Calibri"/>
          <w:color w:val="4A3524"/>
          <w:sz w:val="21"/>
        </w:rPr>
        <w:t xml:space="preserve">[Child's Name]</w:t>
      </w:r>
    </w:p>
    <w:p>
      <w:pPr>
        <w:spacing w:before="0" w:after="0"/>
      </w:pPr>
      <w:r>
        <w:rPr>
          <w:rFonts w:ascii="Calibri" w:hAnsi="Calibri" w:cs="Calibri"/>
          <w:color w:val="4A3524"/>
          <w:sz w:val="21"/>
        </w:rPr>
        <w:t xml:space="preserve">[Street Address]</w:t>
      </w:r>
    </w:p>
    <w:p>
      <w:pPr>
        <w:spacing w:before="0" w:after="0"/>
      </w:pPr>
      <w:r>
        <w:rPr>
          <w:rFonts w:ascii="Calibri" w:hAnsi="Calibri" w:cs="Calibri"/>
          <w:color w:val="4A3524"/>
          <w:sz w:val="21"/>
        </w:rPr>
        <w:t xml:space="preserve">[City, State]</w:t>
      </w:r>
    </w:p>
    <w:p>
      <w:pPr>
        <w:spacing w:before="240" w:after="160"/>
      </w:pPr>
      <w:r>
        <w:rPr>
          <w:rFonts w:ascii="Calibri" w:hAnsi="Calibri" w:cs="Calibri"/>
          <w:color w:val="C0272D"/>
          <w:sz w:val="24"/>
        </w:rPr>
        <w:t xml:space="preserve">My dear [Child's Name],</w:t>
      </w:r>
    </w:p>
    <w:p>
      <w:pPr>
        <w:spacing w:before="0" w:after="180"/>
      </w:pPr>
      <w:r>
        <w:rPr>
          <w:rFonts w:ascii="Calibri" w:hAnsi="Calibri" w:cs="Calibri"/>
          <w:color w:val="4A3524"/>
          <w:sz w:val="21"/>
        </w:rPr>
        <w:t xml:space="preserve">Mrs. Claus says I am not to spoil the surprise, so I will only say this: keep an eye on the tree, and do not shake anything that rattles. The reindeer are well fed and Rudolph has had his nose polished. Dasher, as always, insists he is the fastest, and I have stopped arguing about it.</w:t>
      </w:r>
    </w:p>
    <w:p>
      <w:pPr>
        <w:spacing w:before="0" w:after="180"/>
      </w:pPr>
      <w:r>
        <w:rPr>
          <w:rFonts w:ascii="Calibri" w:hAnsi="Calibri" w:cs="Calibri"/>
          <w:color w:val="4A3524"/>
          <w:sz w:val="21"/>
        </w:rPr>
        <w:t xml:space="preserve">Thank you for the cookies you left last year. The oatmeal ones were my favorite, and I ate rather more of them than I should have. If you leave a carrot this time, Blitzen will be very pleased with you.</w:t>
      </w:r>
    </w:p>
    <w:p>
      <w:pPr>
        <w:spacing w:before="160" w:after="60"/>
      </w:pPr>
      <w:r>
        <w:rPr>
          <w:rFonts w:ascii="Calibri" w:hAnsi="Calibri" w:cs="Calibri"/>
          <w:color w:val="4A3524"/>
          <w:sz w:val="21"/>
        </w:rPr>
        <w:t xml:space="preserve">With a great deal of love and a very merry ho-ho-ho,</w:t>
      </w:r>
    </w:p>
    <w:p>
      <w:pPr>
        <w:spacing w:before="0" w:after="0"/>
      </w:pPr>
      <w:r>
        <w:drawing>
          <wp:inline xmlns:a="http://schemas.openxmlformats.org/drawingml/2006/main" xmlns:pic="http://schemas.openxmlformats.org/drawingml/2006/picture">
            <wp:extent cx="3143250" cy="876300"/>
            <wp:docPr id="63" name="signature.png"/>
            <wp:cNvGraphicFramePr>
              <a:graphicFrameLocks noChangeAspect="1"/>
            </wp:cNvGraphicFramePr>
            <a:graphic>
              <a:graphicData uri="http://schemas.openxmlformats.org/drawingml/2006/picture">
                <pic:pic>
                  <pic:nvPicPr>
                    <pic:cNvPr id="0" name="signature.png"/>
                    <pic:cNvPicPr/>
                  </pic:nvPicPr>
                  <pic:blipFill>
                    <a:blip r:embed="rId62"/>
                    <a:stretch>
                      <a:fillRect/>
                    </a:stretch>
                  </pic:blipFill>
                  <pic:spPr>
                    <a:xfrm>
                      <a:off x="0" y="0"/>
                      <a:ext cx="3143250" cy="876300"/>
                    </a:xfrm>
                    <a:prstGeom prst="rect">
                      <a:avLst/>
                    </a:prstGeom>
                  </pic:spPr>
                </pic:pic>
              </a:graphicData>
            </a:graphic>
          </wp:inline>
        </w:drawing>
      </w:r>
    </w:p>
    <w:sectPr>
      <w:pgSz w:w="12240" w:h="15840"/>
      <w:pgMar w:top="7890" w:right="1500" w:bottom="1500" w:left="1500"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displayBackgroundShap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60" Type="http://schemas.openxmlformats.org/officeDocument/2006/relationships/image" Target="media/header.png"/><Relationship Id="rId61" Type="http://schemas.openxmlformats.org/officeDocument/2006/relationships/image" Target="media/footer.png"/><Relationship Id="rId62" Type="http://schemas.openxmlformats.org/officeDocument/2006/relationships/image" Target="media/signature.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