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COMMERCIAL INVOICE</w:t>
      </w:r>
    </w:p>
    <w:p>
      <w:pPr>
        <w:spacing w:after="160"/>
      </w:pPr>
      <w:r>
        <w:rPr>
          <w:color w:val="64748B"/>
          <w:sz w:val="17"/>
        </w:rPr>
        <w:t>The customs document for international shipments — HS code, origin, and declared value per item.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Exporter / shipper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Exporter 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Consignee (ship to)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Destination country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Consignee 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Incoterms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Reason for export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AWB / tracking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34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 of goods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HS code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Origin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Unit value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Total value</w:t>
            </w:r>
          </w:p>
        </w:tc>
      </w:tr>
      <w:tr>
        <w:trPr>
          <w:trHeight w:val="345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DECLARED VALUE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I declare the information above is true and correct.  Signature: ____________________  Date: ____________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