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0"/>
        <w:jc w:val="center"/>
        <w:shd w:val="clear" w:color="auto" w:fill="1E3A6B"/>
      </w:pPr>
      <w:r>
        <w:rPr>
          <w:rFonts w:ascii="Cambria" w:hAnsi="Cambria" w:cs="Cambria" w:eastAsia="Cambria"/>
          <w:b/>
          <w:color w:val="FFFFFF"/>
          <w:sz w:val="48"/>
          <w:spacing w:val="48"/>
        </w:rPr>
        <w:t xml:space="preserve">   [CHURCH NAME]   </w:t>
      </w:r>
    </w:p>
    <w:p>
      <w:pPr>
        <w:spacing w:before="0" w:after="560"/>
        <w:jc w:val="center"/>
        <w:shd w:val="clear" w:color="auto" w:fill="1E3A6B"/>
      </w:pPr>
      <w:r>
        <w:rPr>
          <w:rFonts w:ascii="Cambria" w:hAnsi="Cambria" w:cs="Cambria" w:eastAsia="Cambria"/>
          <w:color w:val="B8923D"/>
          <w:sz w:val="18"/>
          <w:spacing w:val="80"/>
        </w:rPr>
        <w:t>A FAITH COMMUNITY  ·  EST. [YEAR]</w:t>
      </w:r>
    </w:p>
    <w:p>
      <w:pPr>
        <w:spacing w:after="360"/>
      </w:pPr>
      <w:r>
        <w:rPr>
          <w:rFonts w:ascii="Cambria" w:hAnsi="Cambria" w:cs="Cambria" w:eastAsia="Cambria"/>
          <w:i/>
          <w:color w:val="1E3A6B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1E3A6B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9"/>
      <w:pgSz w:w="12240" w:h="15840"/>
      <w:pgMar w:top="283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1E3A6B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1E3A6B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