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Look w:firstColumn="1" w:firstRow="1" w:lastColumn="0" w:lastRow="0" w:noHBand="0" w:noVBand="1" w:val="04A0"/>
        <w:tblW w:w="12240" w:type="dxa"/>
        <w:tblLayout w:type="fixed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2880"/>
        <w:gridCol w:w="9360"/>
      </w:tblGrid>
      <w:tr>
        <w:tc>
          <w:tcPr>
            <w:tcW w:w="2880" w:type="dxa"/>
            <w:shd w:val="clear" w:color="auto" w:fill="1F4530"/>
          </w:tcPr>
          <w:p>
            <w:pPr>
              <w:spacing w:before="800"/>
              <w:ind w:left="400" w:right="280"/>
            </w:pPr>
            <w:r>
              <w:rPr>
                <w:rFonts w:ascii="Cambria" w:hAnsi="Cambria" w:cs="Cambria" w:eastAsia="Cambria"/>
                <w:b/>
                <w:color w:val="FFFFFF"/>
                <w:sz w:val="28"/>
                <w:spacing w:val="40"/>
              </w:rPr>
              <w:t>[CHURCH]</w:t>
            </w:r>
          </w:p>
          <w:p>
            <w:pPr>
              <w:spacing w:before="720"/>
              <w:ind w:left="400" w:right="280"/>
            </w:pPr>
            <w:r>
              <w:rPr>
                <w:rFonts w:ascii="Cambria" w:hAnsi="Cambria" w:cs="Cambria" w:eastAsia="Cambria"/>
                <w:i/>
                <w:color w:val="D4E5DA"/>
                <w:sz w:val="20"/>
              </w:rPr>
              <w:t>"Let your light shine before others."</w:t>
            </w:r>
          </w:p>
          <w:p>
            <w:pPr>
              <w:spacing w:before="160"/>
              <w:ind w:left="400"/>
            </w:pPr>
            <w:r>
              <w:rPr>
                <w:rFonts w:ascii="Cambria" w:hAnsi="Cambria" w:cs="Cambria" w:eastAsia="Cambria"/>
                <w:color w:val="B8923D"/>
                <w:sz w:val="17"/>
                <w:smallCaps w:val="true"/>
                <w:spacing w:val="48"/>
              </w:rPr>
              <w:t>— MATTHEW 5:16</w:t>
            </w:r>
          </w:p>
          <w:p>
            <w:pPr>
              <w:spacing w:before="0" w:after="0"/>
            </w:pPr>
            <w:r>
              <w:rPr>
                <w:rFonts w:ascii="Cambria" w:hAnsi="Cambria" w:cs="Cambria" w:eastAsia="Cambria"/>
                <w:color w:val="FFFFFF"/>
                <w:sz w:val="20"/>
              </w:rPr>
              <w:t xml:space="preserve"> </w:t>
            </w:r>
          </w:p>
          <w:p>
            <w:pPr>
              <w:spacing w:before="0" w:after="0"/>
            </w:pPr>
            <w:r>
              <w:rPr>
                <w:rFonts w:ascii="Cambria" w:hAnsi="Cambria" w:cs="Cambria" w:eastAsia="Cambria"/>
                <w:color w:val="FFFFFF"/>
                <w:sz w:val="20"/>
              </w:rPr>
              <w:t xml:space="preserve"> </w:t>
            </w:r>
          </w:p>
          <w:p>
            <w:pPr>
              <w:spacing w:before="0" w:after="0"/>
            </w:pPr>
            <w:r>
              <w:rPr>
                <w:rFonts w:ascii="Cambria" w:hAnsi="Cambria" w:cs="Cambria" w:eastAsia="Cambria"/>
                <w:color w:val="FFFFFF"/>
                <w:sz w:val="20"/>
              </w:rPr>
              <w:t xml:space="preserve"> </w:t>
            </w:r>
          </w:p>
          <w:p>
            <w:pPr>
              <w:spacing w:before="0" w:after="0"/>
            </w:pPr>
            <w:r>
              <w:rPr>
                <w:rFonts w:ascii="Cambria" w:hAnsi="Cambria" w:cs="Cambria" w:eastAsia="Cambria"/>
                <w:color w:val="FFFFFF"/>
                <w:sz w:val="20"/>
              </w:rPr>
              <w:t xml:space="preserve"> </w:t>
            </w:r>
          </w:p>
          <w:p>
            <w:pPr>
              <w:spacing w:before="0" w:after="0"/>
            </w:pPr>
            <w:r>
              <w:rPr>
                <w:rFonts w:ascii="Cambria" w:hAnsi="Cambria" w:cs="Cambria" w:eastAsia="Cambria"/>
                <w:color w:val="FFFFFF"/>
                <w:sz w:val="20"/>
              </w:rPr>
              <w:t xml:space="preserve"> </w:t>
            </w:r>
          </w:p>
          <w:p>
            <w:pPr>
              <w:spacing w:before="0" w:after="0"/>
            </w:pPr>
            <w:r>
              <w:rPr>
                <w:rFonts w:ascii="Cambria" w:hAnsi="Cambria" w:cs="Cambria" w:eastAsia="Cambria"/>
                <w:color w:val="FFFFFF"/>
                <w:sz w:val="20"/>
              </w:rPr>
              <w:t xml:space="preserve"> </w:t>
            </w:r>
          </w:p>
          <w:p>
            <w:pPr>
              <w:spacing w:before="0" w:after="0"/>
            </w:pPr>
            <w:r>
              <w:rPr>
                <w:rFonts w:ascii="Cambria" w:hAnsi="Cambria" w:cs="Cambria" w:eastAsia="Cambria"/>
                <w:color w:val="FFFFFF"/>
                <w:sz w:val="20"/>
              </w:rPr>
              <w:t xml:space="preserve"> </w:t>
            </w:r>
          </w:p>
          <w:p>
            <w:pPr>
              <w:spacing w:before="0" w:after="0"/>
            </w:pPr>
            <w:r>
              <w:rPr>
                <w:rFonts w:ascii="Cambria" w:hAnsi="Cambria" w:cs="Cambria" w:eastAsia="Cambria"/>
                <w:color w:val="FFFFFF"/>
                <w:sz w:val="20"/>
              </w:rPr>
              <w:t xml:space="preserve"> </w:t>
            </w:r>
          </w:p>
          <w:p>
            <w:pPr>
              <w:spacing w:before="0" w:after="0"/>
            </w:pPr>
            <w:r>
              <w:rPr>
                <w:rFonts w:ascii="Cambria" w:hAnsi="Cambria" w:cs="Cambria" w:eastAsia="Cambria"/>
                <w:color w:val="FFFFFF"/>
                <w:sz w:val="20"/>
              </w:rPr>
              <w:t xml:space="preserve"> </w:t>
            </w:r>
          </w:p>
          <w:p>
            <w:pPr>
              <w:spacing w:before="0" w:after="0"/>
            </w:pPr>
            <w:r>
              <w:rPr>
                <w:rFonts w:ascii="Cambria" w:hAnsi="Cambria" w:cs="Cambria" w:eastAsia="Cambria"/>
                <w:color w:val="FFFFFF"/>
                <w:sz w:val="20"/>
              </w:rPr>
              <w:t xml:space="preserve"> </w:t>
            </w:r>
          </w:p>
          <w:p>
            <w:pPr>
              <w:spacing w:before="0" w:after="0"/>
            </w:pPr>
            <w:r>
              <w:rPr>
                <w:rFonts w:ascii="Cambria" w:hAnsi="Cambria" w:cs="Cambria" w:eastAsia="Cambria"/>
                <w:color w:val="FFFFFF"/>
                <w:sz w:val="20"/>
              </w:rPr>
              <w:t xml:space="preserve"> </w:t>
            </w:r>
          </w:p>
          <w:p>
            <w:pPr>
              <w:spacing w:before="0" w:after="0"/>
            </w:pPr>
            <w:r>
              <w:rPr>
                <w:rFonts w:ascii="Cambria" w:hAnsi="Cambria" w:cs="Cambria" w:eastAsia="Cambria"/>
                <w:color w:val="FFFFFF"/>
                <w:sz w:val="20"/>
              </w:rPr>
              <w:t xml:space="preserve"> </w:t>
            </w:r>
          </w:p>
          <w:p>
            <w:pPr>
              <w:spacing w:before="0" w:after="0"/>
            </w:pPr>
            <w:r>
              <w:rPr>
                <w:rFonts w:ascii="Cambria" w:hAnsi="Cambria" w:cs="Cambria" w:eastAsia="Cambria"/>
                <w:color w:val="FFFFFF"/>
                <w:sz w:val="20"/>
              </w:rPr>
              <w:t xml:space="preserve"> </w:t>
            </w:r>
          </w:p>
          <w:p>
            <w:pPr>
              <w:spacing w:before="0" w:after="0"/>
            </w:pPr>
            <w:r>
              <w:rPr>
                <w:rFonts w:ascii="Cambria" w:hAnsi="Cambria" w:cs="Cambria" w:eastAsia="Cambria"/>
                <w:color w:val="FFFFFF"/>
                <w:sz w:val="20"/>
              </w:rPr>
              <w:t xml:space="preserve"> </w:t>
            </w:r>
          </w:p>
          <w:p>
            <w:pPr>
              <w:spacing w:before="0" w:after="0"/>
            </w:pPr>
            <w:r>
              <w:rPr>
                <w:rFonts w:ascii="Cambria" w:hAnsi="Cambria" w:cs="Cambria" w:eastAsia="Cambria"/>
                <w:color w:val="FFFFFF"/>
                <w:sz w:val="20"/>
              </w:rPr>
              <w:t xml:space="preserve"> </w:t>
            </w:r>
          </w:p>
          <w:p>
            <w:pPr>
              <w:spacing w:before="0" w:after="0"/>
            </w:pPr>
            <w:r>
              <w:rPr>
                <w:rFonts w:ascii="Cambria" w:hAnsi="Cambria" w:cs="Cambria" w:eastAsia="Cambria"/>
                <w:color w:val="FFFFFF"/>
                <w:sz w:val="20"/>
              </w:rPr>
              <w:t xml:space="preserve"> </w:t>
            </w:r>
          </w:p>
          <w:p>
            <w:pPr>
              <w:spacing w:before="0" w:after="0"/>
            </w:pPr>
            <w:r>
              <w:rPr>
                <w:rFonts w:ascii="Cambria" w:hAnsi="Cambria" w:cs="Cambria" w:eastAsia="Cambria"/>
                <w:color w:val="FFFFFF"/>
                <w:sz w:val="20"/>
              </w:rPr>
              <w:t xml:space="preserve"> </w:t>
            </w:r>
          </w:p>
          <w:p>
            <w:pPr>
              <w:spacing w:before="0" w:after="0"/>
            </w:pPr>
            <w:r>
              <w:rPr>
                <w:rFonts w:ascii="Cambria" w:hAnsi="Cambria" w:cs="Cambria" w:eastAsia="Cambria"/>
                <w:color w:val="FFFFFF"/>
                <w:sz w:val="20"/>
              </w:rPr>
              <w:t xml:space="preserve"> </w:t>
            </w:r>
          </w:p>
          <w:p>
            <w:pPr>
              <w:spacing w:before="0" w:after="0"/>
            </w:pPr>
            <w:r>
              <w:rPr>
                <w:rFonts w:ascii="Cambria" w:hAnsi="Cambria" w:cs="Cambria" w:eastAsia="Cambria"/>
                <w:color w:val="FFFFFF"/>
                <w:sz w:val="20"/>
              </w:rPr>
              <w:t xml:space="preserve"> </w:t>
            </w:r>
          </w:p>
          <w:p>
            <w:pPr>
              <w:spacing w:before="0" w:after="0"/>
            </w:pPr>
            <w:r>
              <w:rPr>
                <w:rFonts w:ascii="Cambria" w:hAnsi="Cambria" w:cs="Cambria" w:eastAsia="Cambria"/>
                <w:color w:val="FFFFFF"/>
                <w:sz w:val="20"/>
              </w:rPr>
              <w:t xml:space="preserve"> </w:t>
            </w:r>
          </w:p>
          <w:p>
            <w:pPr>
              <w:spacing w:before="400"/>
              <w:ind w:left="400" w:right="280"/>
            </w:pPr>
            <w:r>
              <w:rPr>
                <w:rFonts w:ascii="Cambria" w:hAnsi="Cambria" w:cs="Cambria" w:eastAsia="Cambria"/>
                <w:color w:val="D4E5DA"/>
                <w:sz w:val="18"/>
              </w:rPr>
              <w:t>[Church Address Line 1]</w:t>
              <w:br/>
              <w:t>[Church City, ST 00000]</w:t>
              <w:br/>
              <w:t>[Church Phone]</w:t>
            </w:r>
          </w:p>
        </w:tc>
        <w:tc>
          <w:tcPr>
            <w:tcW w:w="9360" w:type="dxa"/>
          </w:tcPr>
          <w:p>
            <w:pPr>
              <w:spacing w:before="800"/>
              <w:ind w:left="560" w:right="560"/>
            </w:pPr>
            <w:r/>
            <w:r>
              <w:rPr>
                <w:sz w:val="2"/>
              </w:rPr>
            </w:r>
          </w:p>
          <w:p>
            <w:pPr>
              <w:spacing w:after="360"/>
            </w:pPr>
            <w:r>
              <w:rPr>
                <w:rFonts w:ascii="Cambria" w:hAnsi="Cambria" w:cs="Cambria" w:eastAsia="Cambria"/>
                <w:i/>
                <w:color w:val="8A7E6A"/>
                <w:sz w:val="22"/>
              </w:rPr>
              <w:t>[Date — e.g., April 28, 2026]</w:t>
            </w:r>
          </w:p>
          <w:p>
            <w:pPr>
              <w:spacing w:after="0"/>
            </w:pPr>
            <w:r>
              <w:rPr>
                <w:rFonts w:ascii="Cambria" w:hAnsi="Cambria" w:cs="Cambria" w:eastAsia="Cambria"/>
                <w:color w:val="1A1A1A"/>
                <w:sz w:val="22"/>
              </w:rPr>
              <w:t>[Recipient Name]</w:t>
            </w:r>
          </w:p>
          <w:p>
            <w:pPr>
              <w:spacing w:after="0"/>
            </w:pPr>
            <w:r>
              <w:rPr>
                <w:rFonts w:ascii="Cambria" w:hAnsi="Cambria" w:cs="Cambria" w:eastAsia="Cambria"/>
                <w:color w:val="1A1A1A"/>
                <w:sz w:val="22"/>
              </w:rPr>
              <w:t>[Street Address]</w:t>
            </w:r>
          </w:p>
          <w:p>
            <w:pPr>
              <w:spacing w:after="280"/>
            </w:pPr>
            <w:r>
              <w:rPr>
                <w:rFonts w:ascii="Cambria" w:hAnsi="Cambria" w:cs="Cambria" w:eastAsia="Cambria"/>
                <w:color w:val="1A1A1A"/>
                <w:sz w:val="22"/>
              </w:rPr>
              <w:t>[City, ST 00000]</w:t>
            </w:r>
          </w:p>
          <w:p>
            <w:pPr>
              <w:spacing w:after="240"/>
            </w:pPr>
            <w:r>
              <w:rPr>
                <w:rFonts w:ascii="Cambria" w:hAnsi="Cambria" w:cs="Cambria" w:eastAsia="Cambria"/>
                <w:color w:val="1A1A1A"/>
                <w:sz w:val="22"/>
              </w:rPr>
              <w:t>Dear Friends in Christ,</w:t>
            </w:r>
          </w:p>
          <w:p>
            <w:pPr>
              <w:spacing w:after="200"/>
              <w:ind w:firstLine="360"/>
            </w:pPr>
            <w:r>
              <w:rPr>
                <w:rFonts w:ascii="Cambria" w:hAnsi="Cambria" w:cs="Cambria" w:eastAsia="Cambria"/>
                <w:color w:val="1A1A1A"/>
                <w:sz w:val="22"/>
              </w:rPr>
              <w:t>It was such a joy to see you at last Sunday's gathering. On behalf of our staff and elders, thank you for the warmth and faithfulness you bring to our community — it does not go unnoticed, and it strengthens the whole body.</w:t>
            </w:r>
          </w:p>
          <w:p>
            <w:pPr>
              <w:spacing w:after="200"/>
              <w:ind w:firstLine="360"/>
            </w:pPr>
            <w:r>
              <w:rPr>
                <w:rFonts w:ascii="Cambria" w:hAnsi="Cambria" w:cs="Cambria" w:eastAsia="Cambria"/>
                <w:color w:val="1A1A1A"/>
                <w:sz w:val="22"/>
              </w:rPr>
              <w:t>I'm writing with two small invitations. First, our spring service of remembrance is set for May 11; we would be honored to have you join us. Second, the children's ministry team is looking for a few more volunteers for the summer reading program — a wonderful way to pour into the next generation.</w:t>
            </w:r>
          </w:p>
          <w:p>
            <w:pPr>
              <w:spacing w:after="200"/>
              <w:ind w:firstLine="360"/>
            </w:pPr>
            <w:r>
              <w:rPr>
                <w:rFonts w:ascii="Cambria" w:hAnsi="Cambria" w:cs="Cambria" w:eastAsia="Cambria"/>
                <w:color w:val="1A1A1A"/>
                <w:sz w:val="22"/>
              </w:rPr>
              <w:t>Please know that you and your family remain in our prayers. If there is ever anything we can do — a visit, a meal, a quiet ear — we are only a phone call away.</w:t>
            </w:r>
          </w:p>
          <w:p>
            <w:pPr>
              <w:spacing w:after="720"/>
            </w:pPr>
            <w:r>
              <w:rPr>
                <w:rFonts w:ascii="Cambria" w:hAnsi="Cambria" w:cs="Cambria" w:eastAsia="Cambria"/>
                <w:color w:val="1A1A1A"/>
                <w:sz w:val="22"/>
              </w:rPr>
              <w:t>Yours in Christ,</w:t>
            </w:r>
          </w:p>
          <w:p>
            <w:pPr>
              <w:spacing w:after="40"/>
            </w:pPr>
            <w:r>
              <w:rPr>
                <w:rFonts w:ascii="Cambria" w:hAnsi="Cambria" w:cs="Cambria" w:eastAsia="Cambria"/>
                <w:i/>
                <w:color w:val="1A1A1A"/>
                <w:sz w:val="24"/>
              </w:rPr>
              <w:t>[Pastor Name]</w:t>
            </w:r>
          </w:p>
          <w:p>
            <w:pPr>
              <w:spacing w:after="0"/>
            </w:pPr>
            <w:r>
              <w:rPr>
                <w:rFonts w:ascii="Cambria" w:hAnsi="Cambria" w:cs="Cambria" w:eastAsia="Cambria"/>
                <w:color w:val="8A7E6A"/>
                <w:sz w:val="19"/>
                <w:smallCaps w:val="true"/>
                <w:spacing w:val="48"/>
              </w:rPr>
              <w:t>Senior Pastor</w:t>
            </w:r>
          </w:p>
        </w:tc>
      </w:tr>
    </w:tbl>
    <w:sectPr w:rsidR="00FC693F" w:rsidRPr="0006063C" w:rsidSect="00034616">
      <w:pgSz w:w="12240" w:h="15840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