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color w:val="1F3C2E"/>
          <w:sz w:val="52"/>
          <w:smallCaps w:val="true"/>
          <w:spacing w:val="48"/>
        </w:rPr>
        <w:t>[YOUR COMPANY]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1F3C2E"/>
          <w:sz w:val="20"/>
        </w:rPr>
        <w:t>— Established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F3C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F3C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F3C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F3C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3C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3C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F3C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F3C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1F3C2E"/>
          <w:sz w:val="28"/>
        </w:rPr>
        <w:t>[Your Name]</w:t>
      </w:r>
    </w:p>
    <w:sectPr w:rsidR="00FC693F" w:rsidRPr="0006063C" w:rsidSect="00034616">
      <w:pgSz w:w="12240" w:h="15840"/>
      <w:pgMar w:top="147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