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60"/>
        <w:jc w:val="center"/>
      </w:pPr>
      <w:r>
        <w:rPr>
          <w:rFonts w:ascii="Cambria" w:hAnsi="Cambria" w:cs="Cambria" w:eastAsia="Cambria"/>
          <w:i/>
          <w:color w:val="B58E48"/>
          <w:sz w:val="22"/>
          <w:spacing w:val="60"/>
        </w:rPr>
        <w:t>House of  ·  [Year]</w:t>
      </w:r>
    </w:p>
    <w:p>
      <w:pPr>
        <w:spacing w:after="200"/>
        <w:jc w:val="center"/>
      </w:pPr>
      <w:r>
        <w:rPr>
          <w:rFonts w:ascii="Cambria" w:hAnsi="Cambria" w:cs="Cambria" w:eastAsia="Cambria"/>
          <w:color w:val="0A0A0A"/>
          <w:sz w:val="68"/>
          <w:spacing w:val="20"/>
        </w:rPr>
        <w:t>[Your Company]</w:t>
      </w:r>
    </w:p>
    <w:p>
      <w:pPr>
        <w:spacing w:after="480"/>
        <w:jc w:val="center"/>
      </w:pPr>
      <w:r>
        <w:rPr>
          <w:rFonts w:ascii="Cambria" w:hAnsi="Cambria" w:cs="Cambria" w:eastAsia="Cambria"/>
          <w:i/>
          <w:color w:val="B58E48"/>
          <w:sz w:val="20"/>
          <w:spacing w:val="60"/>
        </w:rPr>
        <w:t>── concierge &amp; host ──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0A0A0A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0A0A0A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0A0A0A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0A0A0A"/>
          <w:sz w:val="22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0A0A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0A0A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0A0A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0A0A0A"/>
          <w:sz w:val="22"/>
        </w:rPr>
        <w:t>Sincerely,</w:t>
      </w:r>
    </w:p>
    <w:p>
      <w:pPr>
        <w:spacing w:after="0"/>
      </w:pPr>
      <w:r>
        <w:rPr>
          <w:rFonts w:ascii="Cambria" w:hAnsi="Cambria" w:cs="Cambria" w:eastAsia="Cambria"/>
          <w:i/>
          <w:color w:val="0A0A0A"/>
          <w:sz w:val="28"/>
        </w:rPr>
        <w:t>[Your Name]</w:t>
      </w:r>
    </w:p>
    <w:sectPr w:rsidR="00FC693F" w:rsidRPr="0006063C" w:rsidSect="00034616">
      <w:pgSz w:w="12240" w:h="15840"/>
      <w:pgMar w:top="1701" w:right="2268" w:bottom="1134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