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ind w:left="1134" w:right="1134"/>
        <w:jc w:val="center"/>
        <w:pBdr>
          <w:bottom w:val="single" w:sz="4" w:space="4" w:color="0A0A0A"/>
        </w:pBdr>
      </w:pPr>
      <w:r>
        <w:rPr>
          <w:sz w:val="2"/>
        </w:rPr>
        <w:t xml:space="preserve"> </w:t>
      </w:r>
    </w:p>
    <w:p>
      <w:pPr>
        <w:spacing w:after="80"/>
        <w:jc w:val="center"/>
      </w:pPr>
      <w:r>
        <w:rPr>
          <w:rFonts w:ascii="Cambria" w:hAnsi="Cambria" w:cs="Cambria" w:eastAsia="Cambria"/>
          <w:b/>
          <w:color w:val="0A0A0A"/>
          <w:sz w:val="60"/>
          <w:spacing w:val="80"/>
        </w:rPr>
        <w:t>[YOUR COMPANY NAME]</w:t>
      </w:r>
    </w:p>
    <w:p>
      <w:pPr>
        <w:spacing w:after="160"/>
        <w:jc w:val="center"/>
      </w:pPr>
      <w:r>
        <w:rPr>
          <w:rFonts w:ascii="Cambria" w:hAnsi="Cambria" w:cs="Cambria" w:eastAsia="Cambria"/>
          <w:color w:val="0A0A0A"/>
          <w:sz w:val="20"/>
          <w:smallCaps w:val="true"/>
          <w:spacing w:val="80"/>
        </w:rPr>
        <w:t>EST. [Year]  ·  [City]</w:t>
      </w:r>
    </w:p>
    <w:p>
      <w:pPr>
        <w:spacing w:after="560"/>
        <w:ind w:left="1134" w:right="1134"/>
        <w:jc w:val="center"/>
        <w:pBdr>
          <w:bottom w:val="single" w:sz="4" w:space="4" w:color="0A0A0A"/>
        </w:pBdr>
      </w:pPr>
      <w:r>
        <w:rPr>
          <w:sz w:val="2"/>
        </w:rPr>
        <w:t xml:space="preserve"> 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0A0A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0A0A"/>
          <w:sz w:val="28"/>
        </w:rPr>
        <w:t>[Your Name]</w:t>
      </w:r>
    </w:p>
    <w:sectPr w:rsidR="00FC693F" w:rsidRPr="0006063C" w:rsidSect="00034616">
      <w:pgSz w:w="12240" w:h="15840"/>
      <w:pgMar w:top="1814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