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EFDFB"/>
  <w:body>
    <w:p>
      <w:pPr>
        <w:spacing w:before="0" w:after="0"/>
      </w:pPr>
      <w:r>
        <w:rPr>
          <w:rFonts w:ascii="Calibri" w:hAnsi="Calibri" w:cs="Calibri"/>
          <w:color w:val="1F2937"/>
          <w:sz w:val="2"/>
        </w:rPr>
        <w:t xml:space="preserve"> </w:t>
      </w:r>
    </w:p>
    <w:tbl>
      <w:tblPr>
        <w:tblW w:w="10260" w:type="dxa"/>
        <w:tblInd w:w="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1410"/>
        <w:gridCol w:w="8850"/>
      </w:tblGrid>
      <w:tr>
        <w:tc>
          <w:tcPr>
            <w:tcW w:w="1410" w:type="dxa"/>
            <w:vAlign w:val="center"/>
          </w:tcPr>
          <w:p>
            <w:pPr>
              <w:spacing w:before="0" w:after="0"/>
            </w:pPr>
            <w:r>
              <w:drawing>
                <wp:inline xmlns:a="http://schemas.openxmlformats.org/drawingml/2006/main" xmlns:pic="http://schemas.openxmlformats.org/drawingml/2006/picture">
                  <wp:extent cx="723900" cy="723900"/>
                  <wp:docPr id="61" name="laurel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aurel.png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0" w:type="dxa"/>
            <w:vAlign w:val="center"/>
          </w:tcPr>
          <w:p>
            <w:pPr>
              <w:spacing w:before="0" w:after="30"/>
            </w:pPr>
            <w:r>
              <w:rPr>
                <w:rFonts w:ascii="Cambria" w:hAnsi="Cambria" w:cs="Cambria"/>
                <w:b/>
                <w:color w:val="8B1E2D"/>
                <w:sz w:val="36"/>
              </w:rPr>
              <w:t xml:space="preserve">[University Name]</w:t>
            </w:r>
          </w:p>
          <w:p>
            <w:pPr>
              <w:spacing w:before="0" w:after="0"/>
            </w:pPr>
            <w:r>
              <w:rPr>
                <w:rFonts w:ascii="Cambria" w:hAnsi="Cambria" w:cs="Cambria"/>
                <w:i/>
                <w:color w:val="4B5563"/>
                <w:sz w:val="19"/>
              </w:rPr>
              <w:t xml:space="preserve">Department of [Department] · College of [College]</w:t>
            </w:r>
          </w:p>
        </w:tc>
      </w:tr>
    </w:tbl>
    <w:p>
      <w:pPr>
        <w:pBdr>
          <w:bottom w:val="single" w:sz="12" w:space="4" w:color="8B1E2D"/>
        </w:pBdr>
        <w:spacing w:before="0" w:after="470" w:line="200" w:lineRule="exact"/>
        <w:ind w:left="990" w:right="990"/>
      </w:pPr>
    </w:p>
    <w:p>
      <w:pPr>
        <w:spacing w:before="0" w:after="240"/>
        <w:ind w:left="990" w:right="990"/>
      </w:pPr>
      <w:r>
        <w:rPr>
          <w:rFonts w:ascii="Cambria" w:hAnsi="Cambria" w:cs="Cambria"/>
          <w:color w:val="5B6472"/>
          <w:sz w:val="21"/>
        </w:rPr>
        <w:t xml:space="preserve">[Month DD, YYYY]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[Parent or Guardian Name]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[Street Address]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[City, ST 00000]</w:t>
      </w:r>
    </w:p>
    <w:p>
      <w:pPr>
        <w:spacing w:before="220" w:after="160"/>
        <w:ind w:left="990" w:right="990"/>
      </w:pPr>
      <w:r>
        <w:rPr>
          <w:rFonts w:ascii="Cambria" w:hAnsi="Cambria" w:cs="Cambria"/>
          <w:b/>
          <w:color w:val="1F2937"/>
          <w:sz w:val="21"/>
        </w:rPr>
        <w:t xml:space="preserve">Re:  [Subject — e.g., Spring Field Trip to the Science Center]</w:t>
      </w:r>
    </w:p>
    <w:p>
      <w:pPr>
        <w:spacing w:before="0" w:after="16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Dear Families,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We are writing to share the details of [event or programme] scheduled for [date]. Students will [brief description], and we expect the day to run from [start time] until [end time], with the regular bus schedule in effect at dismissal.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Please review the attached permission slip and return it, signed, to your child’s teacher by [date]. If your child has a medical need or allergy we should plan for, note it on the slip or contact the school nurse directly; every adult chaperoning the day will have that information with them.</w:t>
      </w:r>
    </w:p>
    <w:p>
      <w:pPr>
        <w:spacing w:before="0" w:after="1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Thank you for everything you do to support our students. If you have any questions, the front office is open from [time] to [time] on school days, and we are always glad to hear from you.</w:t>
      </w:r>
    </w:p>
    <w:p>
      <w:pPr>
        <w:spacing w:before="180" w:after="480"/>
        <w:ind w:left="990" w:right="990"/>
      </w:pPr>
      <w:r>
        <w:rPr>
          <w:rFonts w:ascii="Cambria" w:hAnsi="Cambria" w:cs="Cambria"/>
          <w:color w:val="1F2937"/>
          <w:sz w:val="21"/>
        </w:rPr>
        <w:t xml:space="preserve">Sincerely,</w:t>
      </w:r>
    </w:p>
    <w:p>
      <w:pPr>
        <w:spacing w:before="0" w:after="30"/>
        <w:ind w:left="990" w:right="990"/>
      </w:pPr>
      <w:r>
        <w:rPr>
          <w:rFonts w:ascii="Cambria" w:hAnsi="Cambria" w:cs="Cambria"/>
          <w:b/>
          <w:color w:val="1F2937"/>
          <w:sz w:val="21"/>
        </w:rPr>
        <w:t xml:space="preserve">[Your Name]</w:t>
      </w:r>
    </w:p>
    <w:p>
      <w:pPr>
        <w:spacing w:before="0" w:after="0"/>
        <w:ind w:left="990" w:right="990"/>
      </w:pPr>
      <w:r>
        <w:rPr>
          <w:rFonts w:ascii="Cambria" w:hAnsi="Cambria" w:cs="Cambria"/>
          <w:color w:val="5B6472"/>
          <w:sz w:val="17"/>
        </w:rPr>
        <w:t xml:space="preserve">[Name], [Degree] · [Title] · Department of [Department]</w:t>
      </w:r>
    </w:p>
    <w:sectPr>
      <w:footerReference w:type="default" r:id="rId90"/>
      <w:pgSz w:w="12240" w:h="15840"/>
      <w:pgMar w:top="660" w:right="0" w:bottom="1520" w:left="0" w:header="720" w:footer="68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6" w:space="6" w:color="8B1E2D"/>
      </w:pBdr>
      <w:spacing w:before="0" w:after="0" w:line="20" w:lineRule="exact"/>
      <w:ind w:left="990" w:right="990"/>
    </w:pPr>
  </w:p>
  <w:tbl>
    <w:tblPr>
      <w:tblW w:w="10260" w:type="dxa"/>
      <w:tblInd w:w="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</w:tblPr>
    <w:tblGrid>
      <w:gridCol w:w="3420"/>
      <w:gridCol w:w="3420"/>
      <w:gridCol w:w="3420"/>
    </w:tblGrid>
    <w:tr>
      <w:tc>
        <w:tcPr>
          <w:tcW w:w="3420" w:type="dxa"/>
          <w:vAlign w:val="top"/>
        </w:tcPr>
        <w:p>
          <w:pPr>
            <w:spacing w:before="0" w:after="0"/>
            <w:jc w:val="left"/>
          </w:pPr>
          <w:r>
            <w:rPr>
              <w:rFonts w:ascii="Cambria" w:hAnsi="Cambria" w:cs="Cambria"/>
              <w:color w:val="4B5563"/>
              <w:sz w:val="17"/>
            </w:rPr>
            <w:t xml:space="preserve">[Building], [Room 000] · [Street Address] · [City, ST 00000]</w:t>
          </w:r>
        </w:p>
      </w:tc>
      <w:tc>
        <w:tcPr>
          <w:tcW w:w="3420" w:type="dxa"/>
          <w:vAlign w:val="top"/>
        </w:tcPr>
        <w:p>
          <w:pPr>
            <w:spacing w:before="0" w:after="0"/>
            <w:jc w:val="center"/>
          </w:pPr>
          <w:r>
            <w:rPr>
              <w:rFonts w:ascii="Cambria" w:hAnsi="Cambria" w:cs="Cambria"/>
              <w:color w:val="4B5563"/>
              <w:sz w:val="17"/>
            </w:rPr>
            <w:t xml:space="preserve">Tel [(000) 000-0000] · [dept@university.edu]</w:t>
          </w:r>
        </w:p>
      </w:tc>
      <w:tc>
        <w:tcPr>
          <w:tcW w:w="3420" w:type="dxa"/>
          <w:vAlign w:val="top"/>
        </w:tcPr>
        <w:p>
          <w:pPr>
            <w:spacing w:before="0" w:after="0"/>
            <w:jc w:val="right"/>
          </w:pPr>
          <w:r>
            <w:rPr>
              <w:rFonts w:ascii="Cambria" w:hAnsi="Cambria" w:cs="Cambria"/>
              <w:color w:val="4B5563"/>
              <w:sz w:val="17"/>
            </w:rPr>
            <w:t xml:space="preserve">[university.edu/department]</w:t>
          </w:r>
        </w:p>
      </w:tc>
    </w:tr>
  </w:tbl>
  <w:p>
    <w:pPr>
      <w:spacing w:before="0" w:after="40" w:line="20" w:lineRule="exact"/>
    </w:pPr>
  </w:p>
  <w:p>
    <w:pPr>
      <w:spacing w:before="0" w:after="0"/>
      <w:ind w:left="990" w:right="990"/>
      <w:jc w:val="left"/>
    </w:pPr>
    <w:r>
      <w:rPr>
        <w:rFonts w:ascii="Calibri" w:hAnsi="Calibri" w:cs="Calibri"/>
        <w:caps w:val="true"/>
        <w:color w:val="5B6472"/>
        <w:spacing w:val="22"/>
        <w:sz w:val="13"/>
      </w:rPr>
      <w:t xml:space="preserve">[UNIVERSITY NAME] IS AN EQUAL OPPORTUNITY INSTITUTION · THIS IS DEPARTMENTAL CORRESPONDENCE, NOT THE UNIVERSITY’S OFFICIAL BRAND TEMPLATE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laurel.png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