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  <w:pBdr>
          <w:bottom w:val="single" w:sz="12" w:space="4" w:color="5A4A2E"/>
        </w:pBdr>
      </w:pPr>
      <w:r>
        <w:rPr>
          <w:sz w:val="2"/>
        </w:rPr>
        <w:t xml:space="preserve"> </w:t>
      </w:r>
    </w:p>
    <w:p>
      <w:pPr>
        <w:spacing w:after="80"/>
        <w:jc w:val="center"/>
      </w:pPr>
      <w:r>
        <w:rPr>
          <w:rFonts w:ascii="Cambria" w:hAnsi="Cambria" w:cs="Cambria" w:eastAsia="Cambria"/>
          <w:color w:val="5A4A2E"/>
          <w:sz w:val="20"/>
          <w:spacing w:val="92"/>
        </w:rPr>
        <w:t>APOTHECARY  &amp;  CHEMIST</w:t>
      </w:r>
    </w:p>
    <w:p>
      <w:pPr>
        <w:spacing w:after="80"/>
        <w:jc w:val="center"/>
      </w:pPr>
      <w:r>
        <w:rPr>
          <w:rFonts w:ascii="Cambria" w:hAnsi="Cambria" w:cs="Cambria" w:eastAsia="Cambria"/>
          <w:b/>
          <w:color w:val="6F2A2A"/>
          <w:sz w:val="60"/>
          <w:smallCaps w:val="true"/>
          <w:spacing w:val="40"/>
        </w:rPr>
        <w:t>[Your Company Name]</w:t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5A4A2E"/>
          <w:sz w:val="20"/>
        </w:rPr>
        <w:t>— No. [123] · [City, State] —</w:t>
      </w:r>
    </w:p>
    <w:p>
      <w:pPr>
        <w:spacing w:after="480"/>
        <w:jc w:val="center"/>
        <w:pBdr>
          <w:bottom w:val="single" w:sz="12" w:space="4" w:color="5A4A2E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41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