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rFonts w:ascii="Cambria" w:cs="Cambria" w:eastAsia="Cambria" w:hAnsi="Cambria"/>
          <w:color w:val="241C16"/>
          <w:sz w:val="42"/>
          <w:szCs w:val="42"/>
        </w:rPr>
        <w:t xml:space="preserve">Alistair Crane</w:t>
      </w:r>
    </w:p>
    <w:p>
      <w:pPr>
        <w:spacing w:after="60"/>
        <w:jc w:val="center"/>
      </w:pPr>
      <w:r>
        <w:rPr>
          <w:rFonts w:ascii="Cambria" w:cs="Cambria" w:eastAsia="Cambria" w:hAnsi="Cambria"/>
          <w:i/>
          <w:iCs/>
          <w:color w:val="5A3A22"/>
          <w:sz w:val="17"/>
          <w:szCs w:val="17"/>
        </w:rPr>
        <w:t xml:space="preserve">[Your Title / Standing]</w:t>
      </w:r>
    </w:p>
    <w:p>
      <w:pPr>
        <w:pBdr>
          <w:bottom w:val="single" w:color="5A3A22" w:sz="6"/>
        </w:pBdr>
        <w:spacing w:after="90"/>
        <w:jc w:val="center"/>
      </w:pPr>
      <w:r>
        <w:rPr>
          <w:rFonts w:ascii="Cambria" w:cs="Cambria" w:eastAsia="Cambria" w:hAnsi="Cambria"/>
          <w:color w:val="8A8F98"/>
          <w:sz w:val="15"/>
          <w:szCs w:val="15"/>
        </w:rPr>
        <w:t xml:space="preserve">[Street Address]  ·  [City, State ZIP]  ·  (000) 000-0000</w:t>
      </w:r>
    </w:p>
    <w:p>
      <w:pPr>
        <w:spacing w:after="20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Honorable [Judge’s Full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[Name of Court]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[Court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200"/>
      </w:pPr>
      <w:r>
        <w:rPr>
          <w:rFonts w:ascii="Cambria" w:cs="Cambria" w:eastAsia="Cambria" w:hAnsi="Cambria"/>
          <w:b/>
          <w:bCs/>
          <w:color w:val="241C16"/>
          <w:sz w:val="17"/>
          <w:szCs w:val="17"/>
        </w:rPr>
        <w:t xml:space="preserve">Re:  </w:t>
      </w:r>
      <w:r>
        <w:rPr>
          <w:rFonts w:ascii="Cambria" w:cs="Cambria" w:eastAsia="Cambria" w:hAnsi="Cambria"/>
          <w:color w:val="241C16"/>
          <w:sz w:val="17"/>
          <w:szCs w:val="17"/>
        </w:rPr>
        <w:t xml:space="preserve">[Subject — case name and number, or what this letter supports]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Judge [Last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name is [Your Full Name], and I am [Full Name]’s [wife / husband / spouse]. We have been married for [X years] and have [X children / a home together in [City]]. I am writing about the matter before the Court with full knowledge of the charge, and not to excuse it.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[First Name] I live with is [two or three specific, firsthand things — the parent who does the school runs and the homework; the one who has held the same job for [X] years and never missed a shift; the person our neighbors call when something breaks]. [One sentence on what those things say about [his/her/their] character.]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 [his/her/their] arrest, [First Name] has [concrete steps — begun counseling, completed a program, stopped drinking entirely, taken responsibility with our family and with the people affected]. I have watched this closely, and I believe it is genuine. Our family depends on [him/her/them], and [he/she/they] is determined not to be in this position again.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respectfully ask the Court to take [First Name]’s character and our family’s circumstances into account. I am available at [phone number or email] if the Court has questions. Thank you for considering this letter.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5A3A22"/>
          <w:sz w:val="18"/>
          <w:szCs w:val="18"/>
        </w:rPr>
        <w:t xml:space="preserve">Alistair Crane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