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6B2737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6B2737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[Recipient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to recommend [Full Name], with whom I worked at [Company Name] for [length of time]. Though I was not [his/her/their] manager, I worked beside [him/her/them] closely as [your title] — and colleagues often see what managers cannot.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is the colleague people quietly route the hard problems to. I watched [him/her/them] [a concrete professional moment — untangle a failing project, mentor a struggling junior, hold quality steady under a deadline].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Skill can be trained; the way a person works with others largely cannot. [First Name] has both, and I am pleased to put that observation on the record.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Questions are welcome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B2737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