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6B2737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6B2737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[Board Chair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the Board of Directors of [Organization Name], effective [Date — or upon the appointment of my successor, per our bylaws].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has been a privilege to serve this organization and its mission. I am proud of what the board has accomplished during my tenure — [one initiative or milestone you are glad to name].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support an orderly transition I will [complete current committee work, hand over records and files, brief my successor], and I am glad to assist the Governance Committee as it fills the seat.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to you and my fellow directors for the collaboration and trust. My commitment to [Organization Name]’s mission continues, and I wish the board every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6B2737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