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TODAY — JUST THREE THINGS</w:t>
      </w:r>
    </w:p>
    <w:p>
      <w:pPr>
        <w:spacing w:after="120"/>
      </w:pPr>
      <w:r>
        <w:rPr>
          <w:color w:val="64748B"/>
          <w:sz w:val="17"/>
        </w:rPr>
        <w:t>Three tasks, a minutes guess for each, a small if-there's-time list, and a brain-dump box so everything else has somewhere to go.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Energy today (1–5)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JUST THREE THINGS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8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7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The thing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Minutes</w:t>
            </w:r>
          </w:p>
        </w:tc>
        <w:tc>
          <w:tcPr>
            <w:tcW w:type="dxa" w:w="28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First tiny step</w:t>
            </w:r>
          </w:p>
        </w:tc>
      </w:tr>
      <w:tr>
        <w:trPr>
          <w:trHeight w:val="720" w:hRule="atLeast"/>
        </w:trPr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720" w:hRule="atLeast"/>
        </w:trPr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720" w:hRule="atLeast"/>
        </w:trPr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IF THERE'S TIME (max five)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432" w:hRule="atLeast"/>
        </w:trPr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9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BRAIN DUMP — everything else goes here, not on the list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2015" w:hRule="atLeast"/>
        </w:trPr>
        <w:tc>
          <w:tcPr>
            <w:tcW w:type="dxa" w:w="10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DONE TODAY (yes, even the small stuff)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1152" w:hRule="atLeast"/>
        </w:trPr>
        <w:tc>
          <w:tcPr>
            <w:tcW w:type="dxa" w:w="10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