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831843"/>
          <w:sz w:val="44"/>
        </w:rPr>
        <w:t>To-Do List</w:t>
      </w:r>
    </w:p>
    <w:p>
      <w:pPr>
        <w:spacing w:after="120"/>
      </w:pPr>
      <w:r>
        <w:rPr>
          <w:color w:val="9D174D"/>
          <w:sz w:val="17"/>
        </w:rPr>
        <w:t>Today's little list. Three important things first, then the rest — and one line for something fun.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831843"/>
                <w:sz w:val="19"/>
              </w:rPr>
              <w:t>Today I will…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831843"/>
                <w:sz w:val="19"/>
              </w:rPr>
              <w:t>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DB2777"/>
              <w:bottom w:val="single" w:sz="4" w:color="DB2777"/>
              <w:left w:val="single" w:sz="4" w:color="DB2777"/>
              <w:right w:val="single" w:sz="4" w:color="DB2777"/>
            </w:tcBorders>
            <w:shd w:val="clear" w:fill="DB2777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THE BIG THREE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489" w:hRule="atLeast"/>
        </w:trPr>
        <w:tc>
          <w:tcPr>
            <w:tcW w:type="dxa" w:w="5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/>
                <w:color w:val="DB2777"/>
                <w:sz w:val="22"/>
              </w:rPr>
              <w:t>1</w:t>
            </w:r>
          </w:p>
        </w:tc>
        <w:tc>
          <w:tcPr>
            <w:tcW w:type="dxa" w:w="10296"/>
            <w:tcBorders>
              <w:bottom w:val="single" w:sz="6" w:color="64748B"/>
            </w:tcBorders>
          </w:tcPr>
          <w:p/>
        </w:tc>
      </w:tr>
      <w:tr>
        <w:trPr>
          <w:trHeight w:val="489" w:hRule="atLeast"/>
        </w:trPr>
        <w:tc>
          <w:tcPr>
            <w:tcW w:type="dxa" w:w="5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/>
                <w:color w:val="DB2777"/>
                <w:sz w:val="22"/>
              </w:rPr>
              <w:t>2</w:t>
            </w:r>
          </w:p>
        </w:tc>
        <w:tc>
          <w:tcPr>
            <w:tcW w:type="dxa" w:w="10296"/>
            <w:tcBorders>
              <w:bottom w:val="single" w:sz="6" w:color="64748B"/>
            </w:tcBorders>
          </w:tcPr>
          <w:p/>
        </w:tc>
      </w:tr>
      <w:tr>
        <w:trPr>
          <w:trHeight w:val="489" w:hRule="atLeast"/>
        </w:trPr>
        <w:tc>
          <w:tcPr>
            <w:tcW w:type="dxa" w:w="5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/>
                <w:color w:val="DB2777"/>
                <w:sz w:val="22"/>
              </w:rPr>
              <w:t>3</w:t>
            </w:r>
          </w:p>
        </w:tc>
        <w:tc>
          <w:tcPr>
            <w:tcW w:type="dxa" w:w="1029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648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6624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 do</w:t>
            </w:r>
          </w:p>
        </w:tc>
        <w:tc>
          <w:tcPr>
            <w:tcW w:type="dxa" w:w="3528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17" w:hRule="atLeast"/>
        </w:trPr>
        <w:tc>
          <w:tcPr>
            <w:tcW w:type="dxa" w:w="64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352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417" w:hRule="atLeast"/>
        </w:trPr>
        <w:tc>
          <w:tcPr>
            <w:tcW w:type="dxa" w:w="64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352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417" w:hRule="atLeast"/>
        </w:trPr>
        <w:tc>
          <w:tcPr>
            <w:tcW w:type="dxa" w:w="64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352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417" w:hRule="atLeast"/>
        </w:trPr>
        <w:tc>
          <w:tcPr>
            <w:tcW w:type="dxa" w:w="64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352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417" w:hRule="atLeast"/>
        </w:trPr>
        <w:tc>
          <w:tcPr>
            <w:tcW w:type="dxa" w:w="64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352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417" w:hRule="atLeast"/>
        </w:trPr>
        <w:tc>
          <w:tcPr>
            <w:tcW w:type="dxa" w:w="64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352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417" w:hRule="atLeast"/>
        </w:trPr>
        <w:tc>
          <w:tcPr>
            <w:tcW w:type="dxa" w:w="64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352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417" w:hRule="atLeast"/>
        </w:trPr>
        <w:tc>
          <w:tcPr>
            <w:tcW w:type="dxa" w:w="64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352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417" w:hRule="atLeast"/>
        </w:trPr>
        <w:tc>
          <w:tcPr>
            <w:tcW w:type="dxa" w:w="64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352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417" w:hRule="atLeast"/>
        </w:trPr>
        <w:tc>
          <w:tcPr>
            <w:tcW w:type="dxa" w:w="64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352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417" w:hRule="atLeast"/>
        </w:trPr>
        <w:tc>
          <w:tcPr>
            <w:tcW w:type="dxa" w:w="64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352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417" w:hRule="atLeast"/>
        </w:trPr>
        <w:tc>
          <w:tcPr>
            <w:tcW w:type="dxa" w:w="64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352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417" w:hRule="atLeast"/>
        </w:trPr>
        <w:tc>
          <w:tcPr>
            <w:tcW w:type="dxa" w:w="64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352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417" w:hRule="atLeast"/>
        </w:trPr>
        <w:tc>
          <w:tcPr>
            <w:tcW w:type="dxa" w:w="64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352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45" w:hRule="atLeast"/>
        </w:trPr>
        <w:tc>
          <w:tcPr>
            <w:tcW w:type="dxa" w:w="5256"/>
            <w:tcBorders>
              <w:top w:val="single" w:sz="4" w:color="DB2777"/>
              <w:bottom w:val="single" w:sz="4" w:color="DB2777"/>
              <w:left w:val="single" w:sz="4" w:color="DB2777"/>
              <w:right w:val="single" w:sz="4" w:color="DB2777"/>
            </w:tcBorders>
            <w:shd w:val="clear" w:fill="DB2777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LITTLE WINS</w:t>
            </w:r>
          </w:p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DB2777"/>
              <w:bottom w:val="single" w:sz="4" w:color="DB2777"/>
              <w:left w:val="single" w:sz="4" w:color="DB2777"/>
              <w:right w:val="single" w:sz="4" w:color="DB2777"/>
            </w:tcBorders>
            <w:shd w:val="clear" w:fill="DB2777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SOMETHING FUN</w:t>
            </w:r>
          </w:p>
        </w:tc>
      </w:tr>
      <w:tr>
        <w:trPr>
          <w:trHeight w:val="1007" w:hRule="atLeast"/>
        </w:trPr>
        <w:tc>
          <w:tcPr>
            <w:tcW w:type="dxa" w:w="525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</w:tbl>
    <w:p>
      <w:pPr>
        <w:spacing w:before="200"/>
        <w:jc w:val="center"/>
      </w:pPr>
      <w:r>
        <w:rPr>
          <w:color w:val="9D174D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